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75EB" w:rsidRDefault="005675EB" w:rsidP="00A03E6C">
      <w:pPr>
        <w:shd w:val="clear" w:color="auto" w:fill="FFFFFF"/>
        <w:spacing w:after="0" w:line="360" w:lineRule="atLeast"/>
        <w:outlineLvl w:val="0"/>
        <w:rPr>
          <w:rFonts w:ascii="Times New Roman" w:eastAsia="Times New Roman" w:hAnsi="Times New Roman" w:cs="Times New Roman"/>
          <w:color w:val="371D10"/>
          <w:kern w:val="36"/>
          <w:sz w:val="24"/>
          <w:szCs w:val="24"/>
          <w:lang w:eastAsia="ru-RU"/>
        </w:rPr>
      </w:pPr>
    </w:p>
    <w:p w:rsidR="005675EB" w:rsidRDefault="005675EB" w:rsidP="00A03E6C">
      <w:pPr>
        <w:shd w:val="clear" w:color="auto" w:fill="FFFFFF"/>
        <w:spacing w:after="0" w:line="360" w:lineRule="atLeast"/>
        <w:outlineLvl w:val="0"/>
        <w:rPr>
          <w:rFonts w:ascii="Times New Roman" w:eastAsia="Times New Roman" w:hAnsi="Times New Roman" w:cs="Times New Roman"/>
          <w:color w:val="371D10"/>
          <w:kern w:val="36"/>
          <w:sz w:val="24"/>
          <w:szCs w:val="24"/>
          <w:lang w:eastAsia="ru-RU"/>
        </w:rPr>
      </w:pPr>
    </w:p>
    <w:p w:rsidR="00194458" w:rsidRDefault="00194458" w:rsidP="00A03E6C">
      <w:pPr>
        <w:spacing w:after="0" w:line="293" w:lineRule="atLeast"/>
        <w:ind w:firstLine="300"/>
        <w:jc w:val="both"/>
        <w:rPr>
          <w:rFonts w:ascii="Times New Roman" w:eastAsia="Times New Roman" w:hAnsi="Times New Roman" w:cs="Times New Roman"/>
          <w:color w:val="000000"/>
          <w:sz w:val="24"/>
          <w:szCs w:val="24"/>
          <w:lang w:eastAsia="ru-RU"/>
        </w:rPr>
      </w:pPr>
      <w:r>
        <w:rPr>
          <w:rFonts w:ascii="Times New Roman" w:eastAsia="Calibri" w:hAnsi="Times New Roman"/>
          <w:noProof/>
          <w:lang w:eastAsia="ru-RU"/>
        </w:rPr>
        <w:drawing>
          <wp:inline distT="0" distB="0" distL="0" distR="0">
            <wp:extent cx="5940425" cy="8171482"/>
            <wp:effectExtent l="0" t="0" r="3175" b="1270"/>
            <wp:docPr id="1" name="Рисунок 1" descr="C:\Users\Регина\Desktop\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егина\Desktop\2.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71482"/>
                    </a:xfrm>
                    <a:prstGeom prst="rect">
                      <a:avLst/>
                    </a:prstGeom>
                    <a:noFill/>
                    <a:ln>
                      <a:noFill/>
                    </a:ln>
                  </pic:spPr>
                </pic:pic>
              </a:graphicData>
            </a:graphic>
          </wp:inline>
        </w:drawing>
      </w:r>
    </w:p>
    <w:p w:rsidR="00A03E6C" w:rsidRPr="005675EB" w:rsidRDefault="00A03E6C" w:rsidP="00194458">
      <w:pPr>
        <w:spacing w:after="0" w:line="293" w:lineRule="atLeast"/>
        <w:jc w:val="both"/>
        <w:rPr>
          <w:rFonts w:ascii="Times New Roman" w:eastAsia="Times New Roman" w:hAnsi="Times New Roman" w:cs="Times New Roman"/>
          <w:color w:val="000000"/>
          <w:sz w:val="24"/>
          <w:szCs w:val="24"/>
          <w:lang w:eastAsia="ru-RU"/>
        </w:rPr>
      </w:pPr>
      <w:bookmarkStart w:id="0" w:name="_GoBack"/>
      <w:bookmarkEnd w:id="0"/>
      <w:r w:rsidRPr="005675EB">
        <w:rPr>
          <w:rFonts w:ascii="Times New Roman" w:eastAsia="Times New Roman" w:hAnsi="Times New Roman" w:cs="Times New Roman"/>
          <w:color w:val="000000"/>
          <w:sz w:val="24"/>
          <w:szCs w:val="24"/>
          <w:lang w:eastAsia="ru-RU"/>
        </w:rPr>
        <w:t xml:space="preserve">обучающихся, ранней </w:t>
      </w:r>
      <w:proofErr w:type="spellStart"/>
      <w:r w:rsidRPr="005675EB">
        <w:rPr>
          <w:rFonts w:ascii="Times New Roman" w:eastAsia="Times New Roman" w:hAnsi="Times New Roman" w:cs="Times New Roman"/>
          <w:color w:val="000000"/>
          <w:sz w:val="24"/>
          <w:szCs w:val="24"/>
          <w:lang w:eastAsia="ru-RU"/>
        </w:rPr>
        <w:t>профилизации</w:t>
      </w:r>
      <w:proofErr w:type="spellEnd"/>
      <w:r w:rsidRPr="005675EB">
        <w:rPr>
          <w:rFonts w:ascii="Times New Roman" w:eastAsia="Times New Roman" w:hAnsi="Times New Roman" w:cs="Times New Roman"/>
          <w:color w:val="000000"/>
          <w:sz w:val="24"/>
          <w:szCs w:val="24"/>
          <w:lang w:eastAsia="ru-RU"/>
        </w:rPr>
        <w:t xml:space="preserve"> в рамках реализации Программы работы с одаренными обучающимися.</w:t>
      </w:r>
    </w:p>
    <w:p w:rsidR="00A03E6C" w:rsidRPr="005675EB" w:rsidRDefault="00A03E6C" w:rsidP="00A03E6C">
      <w:pPr>
        <w:spacing w:after="0" w:line="293" w:lineRule="atLeast"/>
        <w:ind w:firstLine="300"/>
        <w:jc w:val="both"/>
        <w:rPr>
          <w:rFonts w:ascii="Times New Roman" w:eastAsia="Times New Roman" w:hAnsi="Times New Roman" w:cs="Times New Roman"/>
          <w:color w:val="000000"/>
          <w:sz w:val="24"/>
          <w:szCs w:val="24"/>
          <w:lang w:eastAsia="ru-RU"/>
        </w:rPr>
      </w:pPr>
      <w:r w:rsidRPr="005675EB">
        <w:rPr>
          <w:rFonts w:ascii="Times New Roman" w:eastAsia="Times New Roman" w:hAnsi="Times New Roman" w:cs="Times New Roman"/>
          <w:color w:val="000000"/>
          <w:sz w:val="24"/>
          <w:szCs w:val="24"/>
          <w:lang w:eastAsia="ru-RU"/>
        </w:rPr>
        <w:t xml:space="preserve">2.2. Привлечение </w:t>
      </w:r>
      <w:proofErr w:type="gramStart"/>
      <w:r w:rsidRPr="005675EB">
        <w:rPr>
          <w:rFonts w:ascii="Times New Roman" w:eastAsia="Times New Roman" w:hAnsi="Times New Roman" w:cs="Times New Roman"/>
          <w:color w:val="000000"/>
          <w:sz w:val="24"/>
          <w:szCs w:val="24"/>
          <w:lang w:eastAsia="ru-RU"/>
        </w:rPr>
        <w:t>обучающихся</w:t>
      </w:r>
      <w:proofErr w:type="gramEnd"/>
      <w:r w:rsidRPr="005675EB">
        <w:rPr>
          <w:rFonts w:ascii="Times New Roman" w:eastAsia="Times New Roman" w:hAnsi="Times New Roman" w:cs="Times New Roman"/>
          <w:color w:val="000000"/>
          <w:sz w:val="24"/>
          <w:szCs w:val="24"/>
          <w:lang w:eastAsia="ru-RU"/>
        </w:rPr>
        <w:t xml:space="preserve"> к научно-практической деятельности.</w:t>
      </w:r>
    </w:p>
    <w:p w:rsidR="00A03E6C" w:rsidRPr="005675EB" w:rsidRDefault="00A03E6C" w:rsidP="00A03E6C">
      <w:pPr>
        <w:spacing w:after="0" w:line="293" w:lineRule="atLeast"/>
        <w:ind w:firstLine="300"/>
        <w:jc w:val="both"/>
        <w:rPr>
          <w:rFonts w:ascii="Times New Roman" w:eastAsia="Times New Roman" w:hAnsi="Times New Roman" w:cs="Times New Roman"/>
          <w:color w:val="000000"/>
          <w:sz w:val="24"/>
          <w:szCs w:val="24"/>
          <w:lang w:eastAsia="ru-RU"/>
        </w:rPr>
      </w:pPr>
      <w:r w:rsidRPr="005675EB">
        <w:rPr>
          <w:rFonts w:ascii="Times New Roman" w:eastAsia="Times New Roman" w:hAnsi="Times New Roman" w:cs="Times New Roman"/>
          <w:color w:val="000000"/>
          <w:sz w:val="24"/>
          <w:szCs w:val="24"/>
          <w:lang w:eastAsia="ru-RU"/>
        </w:rPr>
        <w:lastRenderedPageBreak/>
        <w:t xml:space="preserve">2.3. </w:t>
      </w:r>
      <w:proofErr w:type="gramStart"/>
      <w:r w:rsidRPr="005675EB">
        <w:rPr>
          <w:rFonts w:ascii="Times New Roman" w:eastAsia="Times New Roman" w:hAnsi="Times New Roman" w:cs="Times New Roman"/>
          <w:color w:val="000000"/>
          <w:sz w:val="24"/>
          <w:szCs w:val="24"/>
          <w:lang w:eastAsia="ru-RU"/>
        </w:rPr>
        <w:t>Выявление наиболее способных обучающихся для участия в районных предметных олимпиадах.</w:t>
      </w:r>
      <w:proofErr w:type="gramEnd"/>
    </w:p>
    <w:p w:rsidR="00A03E6C" w:rsidRPr="005675EB" w:rsidRDefault="00A03E6C" w:rsidP="0016448E">
      <w:pPr>
        <w:spacing w:after="0" w:line="293" w:lineRule="atLeast"/>
        <w:ind w:firstLine="300"/>
        <w:jc w:val="center"/>
        <w:rPr>
          <w:rFonts w:ascii="Times New Roman" w:eastAsia="Times New Roman" w:hAnsi="Times New Roman" w:cs="Times New Roman"/>
          <w:color w:val="000000"/>
          <w:sz w:val="24"/>
          <w:szCs w:val="24"/>
          <w:lang w:eastAsia="ru-RU"/>
        </w:rPr>
      </w:pPr>
      <w:r w:rsidRPr="005675EB">
        <w:rPr>
          <w:rFonts w:ascii="Times New Roman" w:eastAsia="Times New Roman" w:hAnsi="Times New Roman" w:cs="Times New Roman"/>
          <w:b/>
          <w:bCs/>
          <w:color w:val="000000"/>
          <w:sz w:val="24"/>
          <w:szCs w:val="24"/>
          <w:bdr w:val="none" w:sz="0" w:space="0" w:color="auto" w:frame="1"/>
          <w:lang w:eastAsia="ru-RU"/>
        </w:rPr>
        <w:t>3. Организация и порядок проведения олимпиады</w:t>
      </w:r>
    </w:p>
    <w:p w:rsidR="00A03E6C" w:rsidRPr="005675EB" w:rsidRDefault="00A03E6C" w:rsidP="00A03E6C">
      <w:pPr>
        <w:spacing w:after="0" w:line="293" w:lineRule="atLeast"/>
        <w:ind w:firstLine="300"/>
        <w:jc w:val="both"/>
        <w:rPr>
          <w:rFonts w:ascii="Times New Roman" w:eastAsia="Times New Roman" w:hAnsi="Times New Roman" w:cs="Times New Roman"/>
          <w:color w:val="000000"/>
          <w:sz w:val="24"/>
          <w:szCs w:val="24"/>
          <w:lang w:eastAsia="ru-RU"/>
        </w:rPr>
      </w:pPr>
      <w:r w:rsidRPr="005675EB">
        <w:rPr>
          <w:rFonts w:ascii="Times New Roman" w:eastAsia="Times New Roman" w:hAnsi="Times New Roman" w:cs="Times New Roman"/>
          <w:color w:val="000000"/>
          <w:sz w:val="24"/>
          <w:szCs w:val="24"/>
          <w:lang w:eastAsia="ru-RU"/>
        </w:rPr>
        <w:t>3.1. Для организации и проведения школьных олимпиад в общеобразовательном учреждении создается оргкомитет. Состав оргкомитета и чл</w:t>
      </w:r>
      <w:r w:rsidR="00CA7F3E">
        <w:rPr>
          <w:rFonts w:ascii="Times New Roman" w:eastAsia="Times New Roman" w:hAnsi="Times New Roman" w:cs="Times New Roman"/>
          <w:color w:val="000000"/>
          <w:sz w:val="24"/>
          <w:szCs w:val="24"/>
          <w:lang w:eastAsia="ru-RU"/>
        </w:rPr>
        <w:t>енов жюри определяются в школьных методических объединениях</w:t>
      </w:r>
      <w:r w:rsidRPr="005675EB">
        <w:rPr>
          <w:rFonts w:ascii="Times New Roman" w:eastAsia="Times New Roman" w:hAnsi="Times New Roman" w:cs="Times New Roman"/>
          <w:color w:val="000000"/>
          <w:sz w:val="24"/>
          <w:szCs w:val="24"/>
          <w:lang w:eastAsia="ru-RU"/>
        </w:rPr>
        <w:t>.</w:t>
      </w:r>
    </w:p>
    <w:p w:rsidR="00A03E6C" w:rsidRPr="005675EB" w:rsidRDefault="00A03E6C" w:rsidP="00A03E6C">
      <w:pPr>
        <w:spacing w:after="0" w:line="293" w:lineRule="atLeast"/>
        <w:ind w:firstLine="300"/>
        <w:jc w:val="both"/>
        <w:rPr>
          <w:rFonts w:ascii="Times New Roman" w:eastAsia="Times New Roman" w:hAnsi="Times New Roman" w:cs="Times New Roman"/>
          <w:color w:val="000000"/>
          <w:sz w:val="24"/>
          <w:szCs w:val="24"/>
          <w:lang w:eastAsia="ru-RU"/>
        </w:rPr>
      </w:pPr>
      <w:r w:rsidRPr="005675EB">
        <w:rPr>
          <w:rFonts w:ascii="Times New Roman" w:eastAsia="Times New Roman" w:hAnsi="Times New Roman" w:cs="Times New Roman"/>
          <w:color w:val="000000"/>
          <w:sz w:val="24"/>
          <w:szCs w:val="24"/>
          <w:lang w:eastAsia="ru-RU"/>
        </w:rPr>
        <w:t>3.2. Ответственным за проведение школьной предметной олимпиады является председатель методического совета учителей общеобразовательного учреждения.</w:t>
      </w:r>
    </w:p>
    <w:p w:rsidR="00A03E6C" w:rsidRPr="005675EB" w:rsidRDefault="00A03E6C" w:rsidP="00A03E6C">
      <w:pPr>
        <w:spacing w:after="0" w:line="293" w:lineRule="atLeast"/>
        <w:ind w:firstLine="300"/>
        <w:jc w:val="both"/>
        <w:rPr>
          <w:rFonts w:ascii="Times New Roman" w:eastAsia="Times New Roman" w:hAnsi="Times New Roman" w:cs="Times New Roman"/>
          <w:color w:val="000000"/>
          <w:sz w:val="24"/>
          <w:szCs w:val="24"/>
          <w:lang w:eastAsia="ru-RU"/>
        </w:rPr>
      </w:pPr>
      <w:r w:rsidRPr="005675EB">
        <w:rPr>
          <w:rFonts w:ascii="Times New Roman" w:eastAsia="Times New Roman" w:hAnsi="Times New Roman" w:cs="Times New Roman"/>
          <w:color w:val="000000"/>
          <w:sz w:val="24"/>
          <w:szCs w:val="24"/>
          <w:lang w:eastAsia="ru-RU"/>
        </w:rPr>
        <w:t xml:space="preserve">3.3. Содержание заданий тестов </w:t>
      </w:r>
      <w:r w:rsidR="001004F6">
        <w:rPr>
          <w:rFonts w:ascii="Times New Roman" w:eastAsia="Times New Roman" w:hAnsi="Times New Roman" w:cs="Times New Roman"/>
          <w:color w:val="000000"/>
          <w:sz w:val="24"/>
          <w:szCs w:val="24"/>
          <w:lang w:eastAsia="ru-RU"/>
        </w:rPr>
        <w:t>предоставляю</w:t>
      </w:r>
      <w:r w:rsidR="005E0135">
        <w:rPr>
          <w:rFonts w:ascii="Times New Roman" w:eastAsia="Times New Roman" w:hAnsi="Times New Roman" w:cs="Times New Roman"/>
          <w:color w:val="000000"/>
          <w:sz w:val="24"/>
          <w:szCs w:val="24"/>
          <w:lang w:eastAsia="ru-RU"/>
        </w:rPr>
        <w:t>тся Управление образования АМР</w:t>
      </w:r>
      <w:r w:rsidR="001004F6">
        <w:rPr>
          <w:rFonts w:ascii="Times New Roman" w:eastAsia="Times New Roman" w:hAnsi="Times New Roman" w:cs="Times New Roman"/>
          <w:color w:val="000000"/>
          <w:sz w:val="24"/>
          <w:szCs w:val="24"/>
          <w:lang w:eastAsia="ru-RU"/>
        </w:rPr>
        <w:t xml:space="preserve"> или </w:t>
      </w:r>
      <w:r w:rsidRPr="005675EB">
        <w:rPr>
          <w:rFonts w:ascii="Times New Roman" w:eastAsia="Times New Roman" w:hAnsi="Times New Roman" w:cs="Times New Roman"/>
          <w:color w:val="000000"/>
          <w:sz w:val="24"/>
          <w:szCs w:val="24"/>
          <w:lang w:eastAsia="ru-RU"/>
        </w:rPr>
        <w:t>разрабатывается учителями-предметниками в соответствии с особенностями каждого учебного предмета и утверждается на методическом объединении. Там же обсуждаются решение этих заданий и количество баллов за каждое выполненное задание, критерии оценивания решения в зависимости от сложности задания.</w:t>
      </w:r>
    </w:p>
    <w:p w:rsidR="00A03E6C" w:rsidRPr="005675EB" w:rsidRDefault="00A03E6C" w:rsidP="00A03E6C">
      <w:pPr>
        <w:spacing w:after="0" w:line="293" w:lineRule="atLeast"/>
        <w:ind w:firstLine="300"/>
        <w:jc w:val="both"/>
        <w:rPr>
          <w:rFonts w:ascii="Times New Roman" w:eastAsia="Times New Roman" w:hAnsi="Times New Roman" w:cs="Times New Roman"/>
          <w:color w:val="000000"/>
          <w:sz w:val="24"/>
          <w:szCs w:val="24"/>
          <w:lang w:eastAsia="ru-RU"/>
        </w:rPr>
      </w:pPr>
      <w:r w:rsidRPr="005675EB">
        <w:rPr>
          <w:rFonts w:ascii="Times New Roman" w:eastAsia="Times New Roman" w:hAnsi="Times New Roman" w:cs="Times New Roman"/>
          <w:color w:val="000000"/>
          <w:sz w:val="24"/>
          <w:szCs w:val="24"/>
          <w:lang w:eastAsia="ru-RU"/>
        </w:rPr>
        <w:t>3.4. При невозможности разработать задание в школе можно запросить тексты теоретических и экспериментальных заданий для 1 -го этапа у методистов муниц</w:t>
      </w:r>
      <w:r w:rsidR="001004F6">
        <w:rPr>
          <w:rFonts w:ascii="Times New Roman" w:eastAsia="Times New Roman" w:hAnsi="Times New Roman" w:cs="Times New Roman"/>
          <w:color w:val="000000"/>
          <w:sz w:val="24"/>
          <w:szCs w:val="24"/>
          <w:lang w:eastAsia="ru-RU"/>
        </w:rPr>
        <w:t xml:space="preserve">ипального </w:t>
      </w:r>
      <w:r w:rsidRPr="005675EB">
        <w:rPr>
          <w:rFonts w:ascii="Times New Roman" w:eastAsia="Times New Roman" w:hAnsi="Times New Roman" w:cs="Times New Roman"/>
          <w:color w:val="000000"/>
          <w:sz w:val="24"/>
          <w:szCs w:val="24"/>
          <w:lang w:eastAsia="ru-RU"/>
        </w:rPr>
        <w:t>методического кабинета муниципального органа управления образованием</w:t>
      </w:r>
    </w:p>
    <w:p w:rsidR="00A03E6C" w:rsidRPr="005675EB" w:rsidRDefault="00A03E6C" w:rsidP="00A03E6C">
      <w:pPr>
        <w:spacing w:after="0" w:line="293" w:lineRule="atLeast"/>
        <w:ind w:firstLine="300"/>
        <w:jc w:val="both"/>
        <w:rPr>
          <w:rFonts w:ascii="Times New Roman" w:eastAsia="Times New Roman" w:hAnsi="Times New Roman" w:cs="Times New Roman"/>
          <w:color w:val="000000"/>
          <w:sz w:val="24"/>
          <w:szCs w:val="24"/>
          <w:lang w:eastAsia="ru-RU"/>
        </w:rPr>
      </w:pPr>
      <w:r w:rsidRPr="005675EB">
        <w:rPr>
          <w:rFonts w:ascii="Times New Roman" w:eastAsia="Times New Roman" w:hAnsi="Times New Roman" w:cs="Times New Roman"/>
          <w:color w:val="000000"/>
          <w:sz w:val="24"/>
          <w:szCs w:val="24"/>
          <w:lang w:eastAsia="ru-RU"/>
        </w:rPr>
        <w:t xml:space="preserve">3.5. </w:t>
      </w:r>
      <w:proofErr w:type="gramStart"/>
      <w:r w:rsidRPr="005675EB">
        <w:rPr>
          <w:rFonts w:ascii="Times New Roman" w:eastAsia="Times New Roman" w:hAnsi="Times New Roman" w:cs="Times New Roman"/>
          <w:color w:val="000000"/>
          <w:sz w:val="24"/>
          <w:szCs w:val="24"/>
          <w:lang w:eastAsia="ru-RU"/>
        </w:rPr>
        <w:t>Задания для олимпиад и их решения (ответы) хранятся в специальных пакетах у ответственного за организацию и проведение школьных олимпиад.</w:t>
      </w:r>
      <w:proofErr w:type="gramEnd"/>
    </w:p>
    <w:p w:rsidR="00A03E6C" w:rsidRPr="005675EB" w:rsidRDefault="00A03E6C" w:rsidP="00A03E6C">
      <w:pPr>
        <w:spacing w:after="0" w:line="293" w:lineRule="atLeast"/>
        <w:ind w:firstLine="300"/>
        <w:jc w:val="both"/>
        <w:rPr>
          <w:rFonts w:ascii="Times New Roman" w:eastAsia="Times New Roman" w:hAnsi="Times New Roman" w:cs="Times New Roman"/>
          <w:color w:val="000000"/>
          <w:sz w:val="24"/>
          <w:szCs w:val="24"/>
          <w:lang w:eastAsia="ru-RU"/>
        </w:rPr>
      </w:pPr>
      <w:r w:rsidRPr="005675EB">
        <w:rPr>
          <w:rFonts w:ascii="Times New Roman" w:eastAsia="Times New Roman" w:hAnsi="Times New Roman" w:cs="Times New Roman"/>
          <w:color w:val="000000"/>
          <w:sz w:val="24"/>
          <w:szCs w:val="24"/>
          <w:lang w:eastAsia="ru-RU"/>
        </w:rPr>
        <w:t xml:space="preserve">3.6. Предметные олимпиады проводятся на заседании кружка или во </w:t>
      </w:r>
      <w:proofErr w:type="spellStart"/>
      <w:r w:rsidRPr="005675EB">
        <w:rPr>
          <w:rFonts w:ascii="Times New Roman" w:eastAsia="Times New Roman" w:hAnsi="Times New Roman" w:cs="Times New Roman"/>
          <w:color w:val="000000"/>
          <w:sz w:val="24"/>
          <w:szCs w:val="24"/>
          <w:lang w:eastAsia="ru-RU"/>
        </w:rPr>
        <w:t>внеучебное</w:t>
      </w:r>
      <w:proofErr w:type="spellEnd"/>
      <w:r w:rsidRPr="005675EB">
        <w:rPr>
          <w:rFonts w:ascii="Times New Roman" w:eastAsia="Times New Roman" w:hAnsi="Times New Roman" w:cs="Times New Roman"/>
          <w:color w:val="000000"/>
          <w:sz w:val="24"/>
          <w:szCs w:val="24"/>
          <w:lang w:eastAsia="ru-RU"/>
        </w:rPr>
        <w:t xml:space="preserve"> время с приглашениями особо успевающих обучающихся и остальных желающих каждой параллели в специально отведенное время в учебные дни по согласованию с руководством общеобразовательного учреждения.</w:t>
      </w:r>
    </w:p>
    <w:p w:rsidR="00A03E6C" w:rsidRPr="005675EB" w:rsidRDefault="00A03E6C" w:rsidP="00A03E6C">
      <w:pPr>
        <w:spacing w:after="0" w:line="293" w:lineRule="atLeast"/>
        <w:ind w:firstLine="300"/>
        <w:jc w:val="both"/>
        <w:rPr>
          <w:rFonts w:ascii="Times New Roman" w:eastAsia="Times New Roman" w:hAnsi="Times New Roman" w:cs="Times New Roman"/>
          <w:color w:val="000000"/>
          <w:sz w:val="24"/>
          <w:szCs w:val="24"/>
          <w:lang w:eastAsia="ru-RU"/>
        </w:rPr>
      </w:pPr>
      <w:r w:rsidRPr="005675EB">
        <w:rPr>
          <w:rFonts w:ascii="Times New Roman" w:eastAsia="Times New Roman" w:hAnsi="Times New Roman" w:cs="Times New Roman"/>
          <w:color w:val="000000"/>
          <w:sz w:val="24"/>
          <w:szCs w:val="24"/>
          <w:lang w:eastAsia="ru-RU"/>
        </w:rPr>
        <w:t>3.7. Олимпиада проводится для всех параллелей классов в один или несколько дней по утвержденному графику.</w:t>
      </w:r>
    </w:p>
    <w:p w:rsidR="00A03E6C" w:rsidRPr="005675EB" w:rsidRDefault="00A03E6C" w:rsidP="00A03E6C">
      <w:pPr>
        <w:spacing w:after="0" w:line="293" w:lineRule="atLeast"/>
        <w:ind w:firstLine="300"/>
        <w:jc w:val="both"/>
        <w:rPr>
          <w:rFonts w:ascii="Times New Roman" w:eastAsia="Times New Roman" w:hAnsi="Times New Roman" w:cs="Times New Roman"/>
          <w:color w:val="000000"/>
          <w:sz w:val="24"/>
          <w:szCs w:val="24"/>
          <w:lang w:eastAsia="ru-RU"/>
        </w:rPr>
      </w:pPr>
      <w:r w:rsidRPr="005675EB">
        <w:rPr>
          <w:rFonts w:ascii="Times New Roman" w:eastAsia="Times New Roman" w:hAnsi="Times New Roman" w:cs="Times New Roman"/>
          <w:color w:val="000000"/>
          <w:sz w:val="24"/>
          <w:szCs w:val="24"/>
          <w:lang w:eastAsia="ru-RU"/>
        </w:rPr>
        <w:t>3.8. Олимпиаду каждой параллели классов проводят не менее двух учителей данного учебного предмета; на олимпиаде может присутствовать представитель руководства или председатель методического объединения учителей - предметников.</w:t>
      </w:r>
    </w:p>
    <w:p w:rsidR="00A03E6C" w:rsidRPr="005675EB" w:rsidRDefault="00A03E6C" w:rsidP="00A03E6C">
      <w:pPr>
        <w:spacing w:after="0" w:line="293" w:lineRule="atLeast"/>
        <w:ind w:firstLine="300"/>
        <w:jc w:val="both"/>
        <w:rPr>
          <w:rFonts w:ascii="Times New Roman" w:eastAsia="Times New Roman" w:hAnsi="Times New Roman" w:cs="Times New Roman"/>
          <w:color w:val="000000"/>
          <w:sz w:val="24"/>
          <w:szCs w:val="24"/>
          <w:lang w:eastAsia="ru-RU"/>
        </w:rPr>
      </w:pPr>
      <w:r w:rsidRPr="005675EB">
        <w:rPr>
          <w:rFonts w:ascii="Times New Roman" w:eastAsia="Times New Roman" w:hAnsi="Times New Roman" w:cs="Times New Roman"/>
          <w:color w:val="000000"/>
          <w:sz w:val="24"/>
          <w:szCs w:val="24"/>
          <w:lang w:eastAsia="ru-RU"/>
        </w:rPr>
        <w:t>3.9. Со сроками и порядком проведения школьной олимпиады</w:t>
      </w:r>
      <w:r w:rsidR="00A43ECC">
        <w:rPr>
          <w:rFonts w:ascii="Times New Roman" w:eastAsia="Times New Roman" w:hAnsi="Times New Roman" w:cs="Times New Roman"/>
          <w:color w:val="000000"/>
          <w:sz w:val="24"/>
          <w:szCs w:val="24"/>
          <w:lang w:eastAsia="ru-RU"/>
        </w:rPr>
        <w:t>,</w:t>
      </w:r>
      <w:r w:rsidRPr="005675EB">
        <w:rPr>
          <w:rFonts w:ascii="Times New Roman" w:eastAsia="Times New Roman" w:hAnsi="Times New Roman" w:cs="Times New Roman"/>
          <w:color w:val="000000"/>
          <w:sz w:val="24"/>
          <w:szCs w:val="24"/>
          <w:lang w:eastAsia="ru-RU"/>
        </w:rPr>
        <w:t xml:space="preserve"> обучающиеся должны быть ознакомлены не менее чем за 10 дней до ее проведения.</w:t>
      </w:r>
    </w:p>
    <w:p w:rsidR="00A03E6C" w:rsidRPr="005675EB" w:rsidRDefault="00A03E6C" w:rsidP="00A03E6C">
      <w:pPr>
        <w:spacing w:after="0" w:line="293" w:lineRule="atLeast"/>
        <w:ind w:firstLine="300"/>
        <w:jc w:val="both"/>
        <w:rPr>
          <w:rFonts w:ascii="Times New Roman" w:eastAsia="Times New Roman" w:hAnsi="Times New Roman" w:cs="Times New Roman"/>
          <w:color w:val="000000"/>
          <w:sz w:val="24"/>
          <w:szCs w:val="24"/>
          <w:lang w:eastAsia="ru-RU"/>
        </w:rPr>
      </w:pPr>
      <w:r w:rsidRPr="005675EB">
        <w:rPr>
          <w:rFonts w:ascii="Times New Roman" w:eastAsia="Times New Roman" w:hAnsi="Times New Roman" w:cs="Times New Roman"/>
          <w:color w:val="000000"/>
          <w:sz w:val="24"/>
          <w:szCs w:val="24"/>
          <w:lang w:eastAsia="ru-RU"/>
        </w:rPr>
        <w:t>3.10. Олимпиадные работы проверяются учителям</w:t>
      </w:r>
      <w:proofErr w:type="gramStart"/>
      <w:r w:rsidRPr="005675EB">
        <w:rPr>
          <w:rFonts w:ascii="Times New Roman" w:eastAsia="Times New Roman" w:hAnsi="Times New Roman" w:cs="Times New Roman"/>
          <w:color w:val="000000"/>
          <w:sz w:val="24"/>
          <w:szCs w:val="24"/>
          <w:lang w:eastAsia="ru-RU"/>
        </w:rPr>
        <w:t>и-</w:t>
      </w:r>
      <w:proofErr w:type="gramEnd"/>
      <w:r w:rsidRPr="005675EB">
        <w:rPr>
          <w:rFonts w:ascii="Times New Roman" w:eastAsia="Times New Roman" w:hAnsi="Times New Roman" w:cs="Times New Roman"/>
          <w:color w:val="000000"/>
          <w:sz w:val="24"/>
          <w:szCs w:val="24"/>
          <w:lang w:eastAsia="ru-RU"/>
        </w:rPr>
        <w:t xml:space="preserve"> предметниками в присутствии ответственного за организацию и проведение школьных олимпиад. Каждое задание оценивается отдельно.</w:t>
      </w:r>
    </w:p>
    <w:p w:rsidR="00A03E6C" w:rsidRPr="005675EB" w:rsidRDefault="00A03E6C" w:rsidP="00A03E6C">
      <w:pPr>
        <w:spacing w:after="0" w:line="293" w:lineRule="atLeast"/>
        <w:ind w:firstLine="300"/>
        <w:jc w:val="both"/>
        <w:rPr>
          <w:rFonts w:ascii="Times New Roman" w:eastAsia="Times New Roman" w:hAnsi="Times New Roman" w:cs="Times New Roman"/>
          <w:color w:val="000000"/>
          <w:sz w:val="24"/>
          <w:szCs w:val="24"/>
          <w:lang w:eastAsia="ru-RU"/>
        </w:rPr>
      </w:pPr>
      <w:r w:rsidRPr="005675EB">
        <w:rPr>
          <w:rFonts w:ascii="Times New Roman" w:eastAsia="Times New Roman" w:hAnsi="Times New Roman" w:cs="Times New Roman"/>
          <w:color w:val="000000"/>
          <w:sz w:val="24"/>
          <w:szCs w:val="24"/>
          <w:lang w:eastAsia="ru-RU"/>
        </w:rPr>
        <w:t>3.11. Результаты объявляются всем участникам олимпиады не позднее чем через два дня после ее проведения.</w:t>
      </w:r>
    </w:p>
    <w:p w:rsidR="00A03E6C" w:rsidRPr="005675EB" w:rsidRDefault="00A03E6C" w:rsidP="00A03E6C">
      <w:pPr>
        <w:spacing w:after="0" w:line="293" w:lineRule="atLeast"/>
        <w:ind w:firstLine="300"/>
        <w:jc w:val="both"/>
        <w:rPr>
          <w:rFonts w:ascii="Times New Roman" w:eastAsia="Times New Roman" w:hAnsi="Times New Roman" w:cs="Times New Roman"/>
          <w:color w:val="000000"/>
          <w:sz w:val="24"/>
          <w:szCs w:val="24"/>
          <w:lang w:eastAsia="ru-RU"/>
        </w:rPr>
      </w:pPr>
      <w:r w:rsidRPr="005675EB">
        <w:rPr>
          <w:rFonts w:ascii="Times New Roman" w:eastAsia="Times New Roman" w:hAnsi="Times New Roman" w:cs="Times New Roman"/>
          <w:color w:val="000000"/>
          <w:sz w:val="24"/>
          <w:szCs w:val="24"/>
          <w:lang w:eastAsia="ru-RU"/>
        </w:rPr>
        <w:t>3.12. Призерами считаются обучающиеся, занявшие I, II, III места по каждой параллели, получившие наибольшее количество баллов за всю работу. При этом могут быть указаны участники, набравшие наибольшее количество баллов по сложному заданию, даже если они не имели возможности приступить к выполнению более легких заданий.</w:t>
      </w:r>
    </w:p>
    <w:p w:rsidR="00A03E6C" w:rsidRPr="005675EB" w:rsidRDefault="00A03E6C" w:rsidP="00A03E6C">
      <w:pPr>
        <w:spacing w:after="0" w:line="293" w:lineRule="atLeast"/>
        <w:ind w:firstLine="300"/>
        <w:jc w:val="both"/>
        <w:rPr>
          <w:rFonts w:ascii="Times New Roman" w:eastAsia="Times New Roman" w:hAnsi="Times New Roman" w:cs="Times New Roman"/>
          <w:color w:val="000000"/>
          <w:sz w:val="24"/>
          <w:szCs w:val="24"/>
          <w:lang w:eastAsia="ru-RU"/>
        </w:rPr>
      </w:pPr>
      <w:r w:rsidRPr="005675EB">
        <w:rPr>
          <w:rFonts w:ascii="Times New Roman" w:eastAsia="Times New Roman" w:hAnsi="Times New Roman" w:cs="Times New Roman"/>
          <w:color w:val="000000"/>
          <w:sz w:val="24"/>
          <w:szCs w:val="24"/>
          <w:lang w:eastAsia="ru-RU"/>
        </w:rPr>
        <w:t>3.13. Решение конфликтных ситуаций или апелляций по итогам школьной олимпиады рассматривает оргкомитет школьной олимпиады в течение дня после объявления результатов.</w:t>
      </w:r>
    </w:p>
    <w:p w:rsidR="00A03E6C" w:rsidRPr="005675EB" w:rsidRDefault="00A03E6C" w:rsidP="00A03E6C">
      <w:pPr>
        <w:spacing w:after="0" w:line="293" w:lineRule="atLeast"/>
        <w:ind w:firstLine="300"/>
        <w:jc w:val="both"/>
        <w:rPr>
          <w:rFonts w:ascii="Times New Roman" w:eastAsia="Times New Roman" w:hAnsi="Times New Roman" w:cs="Times New Roman"/>
          <w:color w:val="000000"/>
          <w:sz w:val="24"/>
          <w:szCs w:val="24"/>
          <w:lang w:eastAsia="ru-RU"/>
        </w:rPr>
      </w:pPr>
      <w:r w:rsidRPr="005675EB">
        <w:rPr>
          <w:rFonts w:ascii="Times New Roman" w:eastAsia="Times New Roman" w:hAnsi="Times New Roman" w:cs="Times New Roman"/>
          <w:color w:val="000000"/>
          <w:sz w:val="24"/>
          <w:szCs w:val="24"/>
          <w:lang w:eastAsia="ru-RU"/>
        </w:rPr>
        <w:t>3.14. Информация о призерах 1-го этапа предметной олимпиады доводится до всего коллектива школы.</w:t>
      </w:r>
    </w:p>
    <w:p w:rsidR="00A03E6C" w:rsidRPr="005675EB" w:rsidRDefault="00A03E6C" w:rsidP="00A03E6C">
      <w:pPr>
        <w:spacing w:after="0" w:line="293" w:lineRule="atLeast"/>
        <w:ind w:firstLine="300"/>
        <w:jc w:val="both"/>
        <w:rPr>
          <w:rFonts w:ascii="Times New Roman" w:eastAsia="Times New Roman" w:hAnsi="Times New Roman" w:cs="Times New Roman"/>
          <w:color w:val="000000"/>
          <w:sz w:val="24"/>
          <w:szCs w:val="24"/>
          <w:lang w:eastAsia="ru-RU"/>
        </w:rPr>
      </w:pPr>
      <w:r w:rsidRPr="005675EB">
        <w:rPr>
          <w:rFonts w:ascii="Times New Roman" w:eastAsia="Times New Roman" w:hAnsi="Times New Roman" w:cs="Times New Roman"/>
          <w:color w:val="000000"/>
          <w:sz w:val="24"/>
          <w:szCs w:val="24"/>
          <w:lang w:eastAsia="ru-RU"/>
        </w:rPr>
        <w:t xml:space="preserve">3.15. Призеры школьного этапа предметных олимпиад могут быть награждены школьными грамотами и направляются </w:t>
      </w:r>
      <w:proofErr w:type="gramStart"/>
      <w:r w:rsidRPr="005675EB">
        <w:rPr>
          <w:rFonts w:ascii="Times New Roman" w:eastAsia="Times New Roman" w:hAnsi="Times New Roman" w:cs="Times New Roman"/>
          <w:color w:val="000000"/>
          <w:sz w:val="24"/>
          <w:szCs w:val="24"/>
          <w:lang w:eastAsia="ru-RU"/>
        </w:rPr>
        <w:t>для участия в следующем этапе в соответ</w:t>
      </w:r>
      <w:r w:rsidR="004A6D49">
        <w:rPr>
          <w:rFonts w:ascii="Times New Roman" w:eastAsia="Times New Roman" w:hAnsi="Times New Roman" w:cs="Times New Roman"/>
          <w:color w:val="000000"/>
          <w:sz w:val="24"/>
          <w:szCs w:val="24"/>
          <w:lang w:eastAsia="ru-RU"/>
        </w:rPr>
        <w:t xml:space="preserve">ствии с положением о </w:t>
      </w:r>
      <w:r w:rsidRPr="005675EB">
        <w:rPr>
          <w:rFonts w:ascii="Times New Roman" w:eastAsia="Times New Roman" w:hAnsi="Times New Roman" w:cs="Times New Roman"/>
          <w:color w:val="000000"/>
          <w:sz w:val="24"/>
          <w:szCs w:val="24"/>
          <w:lang w:eastAsia="ru-RU"/>
        </w:rPr>
        <w:t>районной олимпиаде</w:t>
      </w:r>
      <w:proofErr w:type="gramEnd"/>
      <w:r w:rsidRPr="005675EB">
        <w:rPr>
          <w:rFonts w:ascii="Times New Roman" w:eastAsia="Times New Roman" w:hAnsi="Times New Roman" w:cs="Times New Roman"/>
          <w:color w:val="000000"/>
          <w:sz w:val="24"/>
          <w:szCs w:val="24"/>
          <w:lang w:eastAsia="ru-RU"/>
        </w:rPr>
        <w:t xml:space="preserve"> по каждому предмету.</w:t>
      </w:r>
    </w:p>
    <w:p w:rsidR="00A03E6C" w:rsidRPr="005675EB" w:rsidRDefault="00A03E6C" w:rsidP="0016448E">
      <w:pPr>
        <w:spacing w:after="0" w:line="293" w:lineRule="atLeast"/>
        <w:ind w:firstLine="300"/>
        <w:jc w:val="center"/>
        <w:rPr>
          <w:rFonts w:ascii="Times New Roman" w:eastAsia="Times New Roman" w:hAnsi="Times New Roman" w:cs="Times New Roman"/>
          <w:color w:val="000000"/>
          <w:sz w:val="24"/>
          <w:szCs w:val="24"/>
          <w:lang w:eastAsia="ru-RU"/>
        </w:rPr>
      </w:pPr>
      <w:r w:rsidRPr="005675EB">
        <w:rPr>
          <w:rFonts w:ascii="Times New Roman" w:eastAsia="Times New Roman" w:hAnsi="Times New Roman" w:cs="Times New Roman"/>
          <w:b/>
          <w:bCs/>
          <w:color w:val="000000"/>
          <w:sz w:val="24"/>
          <w:szCs w:val="24"/>
          <w:bdr w:val="none" w:sz="0" w:space="0" w:color="auto" w:frame="1"/>
          <w:lang w:eastAsia="ru-RU"/>
        </w:rPr>
        <w:t>4. Права участников олимпиады</w:t>
      </w:r>
    </w:p>
    <w:p w:rsidR="00A03E6C" w:rsidRPr="005675EB" w:rsidRDefault="00A03E6C" w:rsidP="00A03E6C">
      <w:pPr>
        <w:spacing w:after="0" w:line="293" w:lineRule="atLeast"/>
        <w:ind w:firstLine="300"/>
        <w:jc w:val="both"/>
        <w:rPr>
          <w:rFonts w:ascii="Times New Roman" w:eastAsia="Times New Roman" w:hAnsi="Times New Roman" w:cs="Times New Roman"/>
          <w:color w:val="000000"/>
          <w:sz w:val="24"/>
          <w:szCs w:val="24"/>
          <w:lang w:eastAsia="ru-RU"/>
        </w:rPr>
      </w:pPr>
      <w:r w:rsidRPr="005675EB">
        <w:rPr>
          <w:rFonts w:ascii="Times New Roman" w:eastAsia="Times New Roman" w:hAnsi="Times New Roman" w:cs="Times New Roman"/>
          <w:color w:val="000000"/>
          <w:sz w:val="24"/>
          <w:szCs w:val="24"/>
          <w:lang w:eastAsia="ru-RU"/>
        </w:rPr>
        <w:lastRenderedPageBreak/>
        <w:t>4.1. Организаторы олимпиады и учителя-предметники могут быть поощрены руководством общеобразовательного учреждения.</w:t>
      </w:r>
    </w:p>
    <w:p w:rsidR="00A03E6C" w:rsidRPr="005675EB" w:rsidRDefault="00A03E6C" w:rsidP="00A03E6C">
      <w:pPr>
        <w:spacing w:after="0" w:line="293" w:lineRule="atLeast"/>
        <w:ind w:firstLine="300"/>
        <w:jc w:val="both"/>
        <w:rPr>
          <w:rFonts w:ascii="Times New Roman" w:eastAsia="Times New Roman" w:hAnsi="Times New Roman" w:cs="Times New Roman"/>
          <w:color w:val="000000"/>
          <w:sz w:val="24"/>
          <w:szCs w:val="24"/>
          <w:lang w:eastAsia="ru-RU"/>
        </w:rPr>
      </w:pPr>
      <w:r w:rsidRPr="005675EB">
        <w:rPr>
          <w:rFonts w:ascii="Times New Roman" w:eastAsia="Times New Roman" w:hAnsi="Times New Roman" w:cs="Times New Roman"/>
          <w:color w:val="000000"/>
          <w:sz w:val="24"/>
          <w:szCs w:val="24"/>
          <w:lang w:eastAsia="ru-RU"/>
        </w:rPr>
        <w:t>4.2. Обучающиеся, пожелавшие принять участие в 1-м этапе олимпиады, но по уважительной причине (болезни и т. д.) не сумевшие участвовать, могут получить специальное индивидуальное задание.</w:t>
      </w:r>
    </w:p>
    <w:p w:rsidR="00A03E6C" w:rsidRPr="005675EB" w:rsidRDefault="00A03E6C" w:rsidP="00A03E6C">
      <w:pPr>
        <w:spacing w:after="0" w:line="293" w:lineRule="atLeast"/>
        <w:ind w:firstLine="300"/>
        <w:jc w:val="both"/>
        <w:rPr>
          <w:rFonts w:ascii="Times New Roman" w:eastAsia="Times New Roman" w:hAnsi="Times New Roman" w:cs="Times New Roman"/>
          <w:color w:val="000000"/>
          <w:sz w:val="24"/>
          <w:szCs w:val="24"/>
          <w:lang w:eastAsia="ru-RU"/>
        </w:rPr>
      </w:pPr>
      <w:r w:rsidRPr="005675EB">
        <w:rPr>
          <w:rFonts w:ascii="Times New Roman" w:eastAsia="Times New Roman" w:hAnsi="Times New Roman" w:cs="Times New Roman"/>
          <w:color w:val="000000"/>
          <w:sz w:val="24"/>
          <w:szCs w:val="24"/>
          <w:lang w:eastAsia="ru-RU"/>
        </w:rPr>
        <w:t xml:space="preserve">4.3. Каждый участник школьной олимпиады может ознакомиться со своей работой после объявления результатов и получить все необходимые пояснения от учителя- предметника во время последующих кружковых занятий, или </w:t>
      </w:r>
      <w:r w:rsidR="004A6D49">
        <w:rPr>
          <w:rFonts w:ascii="Times New Roman" w:eastAsia="Times New Roman" w:hAnsi="Times New Roman" w:cs="Times New Roman"/>
          <w:color w:val="000000"/>
          <w:sz w:val="24"/>
          <w:szCs w:val="24"/>
          <w:lang w:eastAsia="ru-RU"/>
        </w:rPr>
        <w:t>во внеурочное время</w:t>
      </w:r>
      <w:r w:rsidRPr="005675EB">
        <w:rPr>
          <w:rFonts w:ascii="Times New Roman" w:eastAsia="Times New Roman" w:hAnsi="Times New Roman" w:cs="Times New Roman"/>
          <w:color w:val="000000"/>
          <w:sz w:val="24"/>
          <w:szCs w:val="24"/>
          <w:lang w:eastAsia="ru-RU"/>
        </w:rPr>
        <w:t>.</w:t>
      </w:r>
    </w:p>
    <w:p w:rsidR="00A03E6C" w:rsidRPr="005675EB" w:rsidRDefault="00A03E6C" w:rsidP="0016448E">
      <w:pPr>
        <w:spacing w:after="0" w:line="293" w:lineRule="atLeast"/>
        <w:ind w:firstLine="300"/>
        <w:jc w:val="center"/>
        <w:rPr>
          <w:rFonts w:ascii="Times New Roman" w:eastAsia="Times New Roman" w:hAnsi="Times New Roman" w:cs="Times New Roman"/>
          <w:color w:val="000000"/>
          <w:sz w:val="24"/>
          <w:szCs w:val="24"/>
          <w:lang w:eastAsia="ru-RU"/>
        </w:rPr>
      </w:pPr>
      <w:r w:rsidRPr="005675EB">
        <w:rPr>
          <w:rFonts w:ascii="Times New Roman" w:eastAsia="Times New Roman" w:hAnsi="Times New Roman" w:cs="Times New Roman"/>
          <w:b/>
          <w:bCs/>
          <w:color w:val="000000"/>
          <w:sz w:val="24"/>
          <w:szCs w:val="24"/>
          <w:bdr w:val="none" w:sz="0" w:space="0" w:color="auto" w:frame="1"/>
          <w:lang w:eastAsia="ru-RU"/>
        </w:rPr>
        <w:t>5. Ответственность участников олимпиады</w:t>
      </w:r>
    </w:p>
    <w:p w:rsidR="00A03E6C" w:rsidRPr="005675EB" w:rsidRDefault="00A03E6C" w:rsidP="00A03E6C">
      <w:pPr>
        <w:spacing w:after="0" w:line="293" w:lineRule="atLeast"/>
        <w:ind w:firstLine="300"/>
        <w:jc w:val="both"/>
        <w:rPr>
          <w:rFonts w:ascii="Times New Roman" w:eastAsia="Times New Roman" w:hAnsi="Times New Roman" w:cs="Times New Roman"/>
          <w:color w:val="000000"/>
          <w:sz w:val="24"/>
          <w:szCs w:val="24"/>
          <w:lang w:eastAsia="ru-RU"/>
        </w:rPr>
      </w:pPr>
      <w:r w:rsidRPr="005675EB">
        <w:rPr>
          <w:rFonts w:ascii="Times New Roman" w:eastAsia="Times New Roman" w:hAnsi="Times New Roman" w:cs="Times New Roman"/>
          <w:color w:val="000000"/>
          <w:sz w:val="24"/>
          <w:szCs w:val="24"/>
          <w:lang w:eastAsia="ru-RU"/>
        </w:rPr>
        <w:t xml:space="preserve">5.1. Члены оргкомитета олимпиады и учителя-предметники несут ответственность за </w:t>
      </w:r>
      <w:proofErr w:type="spellStart"/>
      <w:r w:rsidRPr="005675EB">
        <w:rPr>
          <w:rFonts w:ascii="Times New Roman" w:eastAsia="Times New Roman" w:hAnsi="Times New Roman" w:cs="Times New Roman"/>
          <w:color w:val="000000"/>
          <w:sz w:val="24"/>
          <w:szCs w:val="24"/>
          <w:lang w:eastAsia="ru-RU"/>
        </w:rPr>
        <w:t>неподготовку</w:t>
      </w:r>
      <w:proofErr w:type="spellEnd"/>
      <w:r w:rsidRPr="005675EB">
        <w:rPr>
          <w:rFonts w:ascii="Times New Roman" w:eastAsia="Times New Roman" w:hAnsi="Times New Roman" w:cs="Times New Roman"/>
          <w:color w:val="000000"/>
          <w:sz w:val="24"/>
          <w:szCs w:val="24"/>
          <w:lang w:eastAsia="ru-RU"/>
        </w:rPr>
        <w:t xml:space="preserve"> текстов олимпиады, срыв сроков, за сохранение конфиденциальности текстов олимпиадных заданий.</w:t>
      </w:r>
    </w:p>
    <w:p w:rsidR="00A03E6C" w:rsidRPr="005675EB" w:rsidRDefault="00A03E6C" w:rsidP="00A03E6C">
      <w:pPr>
        <w:spacing w:after="0" w:line="293" w:lineRule="atLeast"/>
        <w:ind w:firstLine="300"/>
        <w:jc w:val="both"/>
        <w:rPr>
          <w:rFonts w:ascii="Times New Roman" w:eastAsia="Times New Roman" w:hAnsi="Times New Roman" w:cs="Times New Roman"/>
          <w:color w:val="000000"/>
          <w:sz w:val="24"/>
          <w:szCs w:val="24"/>
          <w:lang w:eastAsia="ru-RU"/>
        </w:rPr>
      </w:pPr>
      <w:r w:rsidRPr="005675EB">
        <w:rPr>
          <w:rFonts w:ascii="Times New Roman" w:eastAsia="Times New Roman" w:hAnsi="Times New Roman" w:cs="Times New Roman"/>
          <w:color w:val="000000"/>
          <w:sz w:val="24"/>
          <w:szCs w:val="24"/>
          <w:lang w:eastAsia="ru-RU"/>
        </w:rPr>
        <w:t>5.2. Участники олимпиады во время практической работы должны беспрекословно выполнять все требования членов жюри и оргкомитета, не пользоваться подсказками, не мешать остальным участникам в выполнении практических заданий.</w:t>
      </w:r>
    </w:p>
    <w:p w:rsidR="00A03E6C" w:rsidRPr="005675EB" w:rsidRDefault="00A03E6C" w:rsidP="00A03E6C">
      <w:pPr>
        <w:spacing w:after="0" w:line="293" w:lineRule="atLeast"/>
        <w:ind w:firstLine="300"/>
        <w:jc w:val="both"/>
        <w:rPr>
          <w:rFonts w:ascii="Times New Roman" w:eastAsia="Times New Roman" w:hAnsi="Times New Roman" w:cs="Times New Roman"/>
          <w:color w:val="000000"/>
          <w:sz w:val="24"/>
          <w:szCs w:val="24"/>
          <w:lang w:eastAsia="ru-RU"/>
        </w:rPr>
      </w:pPr>
      <w:r w:rsidRPr="005675EB">
        <w:rPr>
          <w:rFonts w:ascii="Times New Roman" w:eastAsia="Times New Roman" w:hAnsi="Times New Roman" w:cs="Times New Roman"/>
          <w:color w:val="000000"/>
          <w:sz w:val="24"/>
          <w:szCs w:val="24"/>
          <w:lang w:eastAsia="ru-RU"/>
        </w:rPr>
        <w:t xml:space="preserve">5.3. Приказом по общеобразовательному учреждению подводятся итоги 1-го этапа </w:t>
      </w:r>
      <w:proofErr w:type="gramStart"/>
      <w:r w:rsidRPr="005675EB">
        <w:rPr>
          <w:rFonts w:ascii="Times New Roman" w:eastAsia="Times New Roman" w:hAnsi="Times New Roman" w:cs="Times New Roman"/>
          <w:color w:val="000000"/>
          <w:sz w:val="24"/>
          <w:szCs w:val="24"/>
          <w:lang w:eastAsia="ru-RU"/>
        </w:rPr>
        <w:t>олимпиады</w:t>
      </w:r>
      <w:proofErr w:type="gramEnd"/>
      <w:r w:rsidRPr="005675EB">
        <w:rPr>
          <w:rFonts w:ascii="Times New Roman" w:eastAsia="Times New Roman" w:hAnsi="Times New Roman" w:cs="Times New Roman"/>
          <w:color w:val="000000"/>
          <w:sz w:val="24"/>
          <w:szCs w:val="24"/>
          <w:lang w:eastAsia="ru-RU"/>
        </w:rPr>
        <w:t xml:space="preserve"> и определяется состав участников 2-го этапа предметной олимпиады по каждому классу.</w:t>
      </w:r>
    </w:p>
    <w:p w:rsidR="00A03E6C" w:rsidRPr="005675EB" w:rsidRDefault="00A03E6C" w:rsidP="0016448E">
      <w:pPr>
        <w:spacing w:after="0" w:line="293" w:lineRule="atLeast"/>
        <w:ind w:firstLine="300"/>
        <w:jc w:val="center"/>
        <w:rPr>
          <w:rFonts w:ascii="Times New Roman" w:eastAsia="Times New Roman" w:hAnsi="Times New Roman" w:cs="Times New Roman"/>
          <w:color w:val="000000"/>
          <w:sz w:val="24"/>
          <w:szCs w:val="24"/>
          <w:lang w:eastAsia="ru-RU"/>
        </w:rPr>
      </w:pPr>
      <w:r w:rsidRPr="005675EB">
        <w:rPr>
          <w:rFonts w:ascii="Times New Roman" w:eastAsia="Times New Roman" w:hAnsi="Times New Roman" w:cs="Times New Roman"/>
          <w:b/>
          <w:bCs/>
          <w:color w:val="000000"/>
          <w:sz w:val="24"/>
          <w:szCs w:val="24"/>
          <w:bdr w:val="none" w:sz="0" w:space="0" w:color="auto" w:frame="1"/>
          <w:lang w:eastAsia="ru-RU"/>
        </w:rPr>
        <w:t>6. Делопроизводство</w:t>
      </w:r>
    </w:p>
    <w:p w:rsidR="00A03E6C" w:rsidRPr="005675EB" w:rsidRDefault="00A03E6C" w:rsidP="00A03E6C">
      <w:pPr>
        <w:spacing w:after="0" w:line="293" w:lineRule="atLeast"/>
        <w:ind w:firstLine="300"/>
        <w:jc w:val="both"/>
        <w:rPr>
          <w:rFonts w:ascii="Times New Roman" w:eastAsia="Times New Roman" w:hAnsi="Times New Roman" w:cs="Times New Roman"/>
          <w:color w:val="000000"/>
          <w:sz w:val="24"/>
          <w:szCs w:val="24"/>
          <w:lang w:eastAsia="ru-RU"/>
        </w:rPr>
      </w:pPr>
      <w:r w:rsidRPr="005675EB">
        <w:rPr>
          <w:rFonts w:ascii="Times New Roman" w:eastAsia="Times New Roman" w:hAnsi="Times New Roman" w:cs="Times New Roman"/>
          <w:color w:val="000000"/>
          <w:sz w:val="24"/>
          <w:szCs w:val="24"/>
          <w:lang w:eastAsia="ru-RU"/>
        </w:rPr>
        <w:t xml:space="preserve">6.1. Отчет о проведении олимпиады составляется ответственными лицами и передается </w:t>
      </w:r>
      <w:r w:rsidR="004A6D49">
        <w:rPr>
          <w:rFonts w:ascii="Times New Roman" w:eastAsia="Times New Roman" w:hAnsi="Times New Roman" w:cs="Times New Roman"/>
          <w:color w:val="000000"/>
          <w:sz w:val="24"/>
          <w:szCs w:val="24"/>
          <w:lang w:eastAsia="ru-RU"/>
        </w:rPr>
        <w:t xml:space="preserve">ответственному </w:t>
      </w:r>
      <w:r w:rsidRPr="005675EB">
        <w:rPr>
          <w:rFonts w:ascii="Times New Roman" w:eastAsia="Times New Roman" w:hAnsi="Times New Roman" w:cs="Times New Roman"/>
          <w:color w:val="000000"/>
          <w:sz w:val="24"/>
          <w:szCs w:val="24"/>
          <w:lang w:eastAsia="ru-RU"/>
        </w:rPr>
        <w:t>заместителю</w:t>
      </w:r>
      <w:r w:rsidR="001F50A1">
        <w:rPr>
          <w:rFonts w:ascii="Times New Roman" w:eastAsia="Times New Roman" w:hAnsi="Times New Roman" w:cs="Times New Roman"/>
          <w:color w:val="000000"/>
          <w:sz w:val="24"/>
          <w:szCs w:val="24"/>
          <w:lang w:eastAsia="ru-RU"/>
        </w:rPr>
        <w:t xml:space="preserve"> </w:t>
      </w:r>
      <w:r w:rsidR="004A6D49">
        <w:rPr>
          <w:rFonts w:ascii="Times New Roman" w:eastAsia="Times New Roman" w:hAnsi="Times New Roman" w:cs="Times New Roman"/>
          <w:color w:val="000000"/>
          <w:sz w:val="24"/>
          <w:szCs w:val="24"/>
          <w:lang w:eastAsia="ru-RU"/>
        </w:rPr>
        <w:t>директора</w:t>
      </w:r>
      <w:r w:rsidRPr="005675EB">
        <w:rPr>
          <w:rFonts w:ascii="Times New Roman" w:eastAsia="Times New Roman" w:hAnsi="Times New Roman" w:cs="Times New Roman"/>
          <w:color w:val="000000"/>
          <w:sz w:val="24"/>
          <w:szCs w:val="24"/>
          <w:lang w:eastAsia="ru-RU"/>
        </w:rPr>
        <w:t>.</w:t>
      </w:r>
    </w:p>
    <w:p w:rsidR="00F22F92" w:rsidRPr="005675EB" w:rsidRDefault="00F22F92">
      <w:pPr>
        <w:rPr>
          <w:rFonts w:ascii="Times New Roman" w:hAnsi="Times New Roman" w:cs="Times New Roman"/>
          <w:sz w:val="24"/>
          <w:szCs w:val="24"/>
        </w:rPr>
      </w:pPr>
    </w:p>
    <w:sectPr w:rsidR="00F22F92" w:rsidRPr="005675EB" w:rsidSect="00C945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3E6C"/>
    <w:rsid w:val="001004F6"/>
    <w:rsid w:val="0016448E"/>
    <w:rsid w:val="00194458"/>
    <w:rsid w:val="001F50A1"/>
    <w:rsid w:val="004A6D49"/>
    <w:rsid w:val="005675EB"/>
    <w:rsid w:val="005E0135"/>
    <w:rsid w:val="00722E29"/>
    <w:rsid w:val="00A03E6C"/>
    <w:rsid w:val="00A43ECC"/>
    <w:rsid w:val="00C94541"/>
    <w:rsid w:val="00CA7F3E"/>
    <w:rsid w:val="00CD3A8D"/>
    <w:rsid w:val="00E47E9A"/>
    <w:rsid w:val="00F22F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8">
    <w:name w:val="p8"/>
    <w:basedOn w:val="a"/>
    <w:rsid w:val="00CD3A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
    <w:name w:val="s4"/>
    <w:basedOn w:val="a0"/>
    <w:rsid w:val="00CD3A8D"/>
  </w:style>
  <w:style w:type="paragraph" w:customStyle="1" w:styleId="p9">
    <w:name w:val="p9"/>
    <w:basedOn w:val="a"/>
    <w:rsid w:val="00CD3A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 Spacing"/>
    <w:uiPriority w:val="1"/>
    <w:qFormat/>
    <w:rsid w:val="001F50A1"/>
    <w:pPr>
      <w:spacing w:after="0" w:line="240" w:lineRule="auto"/>
    </w:pPr>
  </w:style>
  <w:style w:type="paragraph" w:styleId="a4">
    <w:name w:val="Balloon Text"/>
    <w:basedOn w:val="a"/>
    <w:link w:val="a5"/>
    <w:uiPriority w:val="99"/>
    <w:semiHidden/>
    <w:unhideWhenUsed/>
    <w:rsid w:val="0019445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9445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8">
    <w:name w:val="p8"/>
    <w:basedOn w:val="a"/>
    <w:rsid w:val="00CD3A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
    <w:name w:val="s4"/>
    <w:basedOn w:val="a0"/>
    <w:rsid w:val="00CD3A8D"/>
  </w:style>
  <w:style w:type="paragraph" w:customStyle="1" w:styleId="p9">
    <w:name w:val="p9"/>
    <w:basedOn w:val="a"/>
    <w:rsid w:val="00CD3A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 Spacing"/>
    <w:uiPriority w:val="1"/>
    <w:qFormat/>
    <w:rsid w:val="001F50A1"/>
    <w:pPr>
      <w:spacing w:after="0" w:line="240" w:lineRule="auto"/>
    </w:pPr>
  </w:style>
  <w:style w:type="paragraph" w:styleId="a4">
    <w:name w:val="Balloon Text"/>
    <w:basedOn w:val="a"/>
    <w:link w:val="a5"/>
    <w:uiPriority w:val="99"/>
    <w:semiHidden/>
    <w:unhideWhenUsed/>
    <w:rsid w:val="0019445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9445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6730761">
      <w:bodyDiv w:val="1"/>
      <w:marLeft w:val="0"/>
      <w:marRight w:val="0"/>
      <w:marTop w:val="0"/>
      <w:marBottom w:val="0"/>
      <w:divBdr>
        <w:top w:val="none" w:sz="0" w:space="0" w:color="auto"/>
        <w:left w:val="none" w:sz="0" w:space="0" w:color="auto"/>
        <w:bottom w:val="none" w:sz="0" w:space="0" w:color="auto"/>
        <w:right w:val="none" w:sz="0" w:space="0" w:color="auto"/>
      </w:divBdr>
      <w:divsChild>
        <w:div w:id="910431549">
          <w:marLeft w:val="0"/>
          <w:marRight w:val="0"/>
          <w:marTop w:val="0"/>
          <w:marBottom w:val="0"/>
          <w:divBdr>
            <w:top w:val="none" w:sz="0" w:space="0" w:color="auto"/>
            <w:left w:val="none" w:sz="0" w:space="0" w:color="auto"/>
            <w:bottom w:val="none" w:sz="0" w:space="0" w:color="auto"/>
            <w:right w:val="none" w:sz="0" w:space="0" w:color="auto"/>
          </w:divBdr>
        </w:div>
      </w:divsChild>
    </w:div>
    <w:div w:id="2075928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675</Words>
  <Characters>3854</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Гульнара</dc:creator>
  <cp:lastModifiedBy>Регина</cp:lastModifiedBy>
  <cp:revision>8</cp:revision>
  <cp:lastPrinted>2017-01-17T04:40:00Z</cp:lastPrinted>
  <dcterms:created xsi:type="dcterms:W3CDTF">2020-10-13T05:02:00Z</dcterms:created>
  <dcterms:modified xsi:type="dcterms:W3CDTF">2020-10-13T05:33:00Z</dcterms:modified>
</cp:coreProperties>
</file>